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1B3965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b/>
          <w:sz w:val="24"/>
        </w:rPr>
        <w:t>Приложение № 1.1 к Извещению</w:t>
      </w:r>
    </w:p>
    <w:p w:rsidR="001B3965" w:rsidRDefault="001B3965" w:rsidP="005B0229">
      <w:pPr>
        <w:jc w:val="center"/>
        <w:rPr>
          <w:b/>
          <w:sz w:val="24"/>
        </w:rPr>
      </w:pPr>
    </w:p>
    <w:p w:rsidR="001B3965" w:rsidRDefault="001B3965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«Строительство мультисервисной сети доступа ШПД г. Уфа для корпоративных абонентов»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B" w:rsidRPr="00633A5E" w:rsidRDefault="00527D7B" w:rsidP="00527D7B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  <w:p w:rsidR="005B0229" w:rsidRPr="000A1199" w:rsidRDefault="005B0229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5B0229" w:rsidP="00527D7B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45787E">
              <w:rPr>
                <w:sz w:val="24"/>
              </w:rPr>
              <w:t xml:space="preserve">полненных работ, но не более </w:t>
            </w:r>
            <w:r w:rsidR="00432543" w:rsidRPr="00953ADE">
              <w:rPr>
                <w:sz w:val="24"/>
              </w:rPr>
              <w:t>1</w:t>
            </w:r>
            <w:r w:rsidR="00953ADE">
              <w:rPr>
                <w:sz w:val="24"/>
              </w:rPr>
              <w:t> </w:t>
            </w:r>
            <w:r w:rsidR="00432543" w:rsidRPr="00953ADE">
              <w:rPr>
                <w:sz w:val="24"/>
              </w:rPr>
              <w:t>0</w:t>
            </w:r>
            <w:r w:rsidR="00FA2081" w:rsidRPr="00953ADE">
              <w:rPr>
                <w:sz w:val="24"/>
              </w:rPr>
              <w:t>00</w:t>
            </w:r>
            <w:r w:rsidR="00953ADE">
              <w:rPr>
                <w:sz w:val="24"/>
              </w:rPr>
              <w:t> </w:t>
            </w:r>
            <w:r w:rsidR="00FA2081" w:rsidRPr="00953ADE">
              <w:rPr>
                <w:sz w:val="24"/>
              </w:rPr>
              <w:t>000</w:t>
            </w:r>
            <w:r w:rsidR="00953ADE">
              <w:rPr>
                <w:sz w:val="24"/>
              </w:rPr>
              <w:t>,00</w:t>
            </w:r>
            <w:r w:rsidR="00FA2081" w:rsidRPr="00FA2081">
              <w:rPr>
                <w:sz w:val="24"/>
              </w:rPr>
              <w:t xml:space="preserve"> </w:t>
            </w:r>
            <w:r w:rsidR="00E545C7">
              <w:rPr>
                <w:sz w:val="24"/>
              </w:rPr>
              <w:t>рублей</w:t>
            </w:r>
            <w:r>
              <w:rPr>
                <w:sz w:val="24"/>
              </w:rPr>
              <w:t xml:space="preserve">. 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20D8A" w:rsidRDefault="001B3965" w:rsidP="007506AC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д</w:t>
            </w:r>
            <w:r w:rsidR="00A52CD8">
              <w:rPr>
                <w:sz w:val="24"/>
              </w:rPr>
              <w:t xml:space="preserve">о </w:t>
            </w:r>
            <w:r w:rsidR="00953ADE" w:rsidRPr="00953ADE">
              <w:rPr>
                <w:sz w:val="24"/>
              </w:rPr>
              <w:t>31</w:t>
            </w:r>
            <w:r w:rsidR="00A52CD8" w:rsidRPr="00953ADE">
              <w:rPr>
                <w:sz w:val="24"/>
              </w:rPr>
              <w:t>.12.</w:t>
            </w:r>
            <w:r w:rsidR="00020D8A" w:rsidRPr="00953ADE">
              <w:rPr>
                <w:sz w:val="24"/>
              </w:rPr>
              <w:t>201</w:t>
            </w:r>
            <w:r w:rsidR="00020D8A" w:rsidRPr="00953ADE">
              <w:rPr>
                <w:sz w:val="24"/>
                <w:lang w:val="en-US"/>
              </w:rPr>
              <w:t>4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1B3965">
        <w:trPr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P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="003B7B52"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 принадлежащих сторонним организациям.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="006653C4"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</w:t>
            </w:r>
          </w:p>
          <w:p w:rsidR="00F645C4" w:rsidRPr="00F645C4" w:rsidRDefault="00056707" w:rsidP="00F645C4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>. Перечень работ оп</w:t>
            </w:r>
            <w:r w:rsidR="002D4276">
              <w:rPr>
                <w:sz w:val="24"/>
              </w:rPr>
              <w:t xml:space="preserve">ределяется </w:t>
            </w:r>
            <w:proofErr w:type="gramStart"/>
            <w:r w:rsidR="002D4276">
              <w:rPr>
                <w:sz w:val="24"/>
              </w:rPr>
              <w:t>согласно Приложения</w:t>
            </w:r>
            <w:proofErr w:type="gramEnd"/>
            <w:r w:rsidR="000824DE">
              <w:rPr>
                <w:sz w:val="24"/>
              </w:rPr>
              <w:t xml:space="preserve"> №2</w:t>
            </w:r>
            <w:r w:rsidR="00F645C4" w:rsidRPr="00F645C4">
              <w:rPr>
                <w:sz w:val="24"/>
              </w:rPr>
              <w:t xml:space="preserve"> к </w:t>
            </w:r>
            <w:r w:rsidR="00C03D3D">
              <w:rPr>
                <w:sz w:val="24"/>
              </w:rPr>
              <w:t>конкурсной документации</w:t>
            </w:r>
            <w:r w:rsidR="00F645C4" w:rsidRPr="00F645C4">
              <w:rPr>
                <w:sz w:val="24"/>
              </w:rPr>
              <w:t xml:space="preserve">  (Перечень расценок за единицу работ) по результатам обследования объектов.</w:t>
            </w:r>
          </w:p>
          <w:p w:rsidR="00CE729C" w:rsidRPr="00953ADE" w:rsidRDefault="00056707" w:rsidP="00CE729C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6653C4" w:rsidRPr="006653C4" w:rsidRDefault="006653C4" w:rsidP="006653C4">
            <w:pPr>
              <w:rPr>
                <w:sz w:val="24"/>
                <w:szCs w:val="24"/>
              </w:rPr>
            </w:pPr>
            <w:r w:rsidRPr="007415B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Pr="006653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Согласование работ подрядчик берет на себя.</w:t>
            </w:r>
          </w:p>
          <w:p w:rsidR="00F645C4" w:rsidRPr="00CE729C" w:rsidRDefault="006653C4" w:rsidP="00CE729C">
            <w:pPr>
              <w:rPr>
                <w:sz w:val="24"/>
                <w:szCs w:val="24"/>
              </w:rPr>
            </w:pPr>
            <w:r w:rsidRPr="006653C4">
              <w:rPr>
                <w:sz w:val="24"/>
              </w:rPr>
              <w:t>8</w:t>
            </w:r>
            <w:r w:rsidR="00F645C4" w:rsidRPr="00F645C4">
              <w:rPr>
                <w:sz w:val="24"/>
              </w:rPr>
              <w:t>. Срок гарантии нормальной  и бесперебойной работы – 24 месяца со дня подписания акта приемки.</w:t>
            </w:r>
          </w:p>
          <w:p w:rsidR="00F645C4" w:rsidRPr="00F645C4" w:rsidRDefault="006653C4" w:rsidP="00F645C4">
            <w:pPr>
              <w:rPr>
                <w:sz w:val="24"/>
              </w:rPr>
            </w:pPr>
            <w:r w:rsidRPr="006653C4">
              <w:rPr>
                <w:sz w:val="24"/>
              </w:rPr>
              <w:t>9</w:t>
            </w:r>
            <w:r w:rsidR="00F645C4" w:rsidRPr="00F645C4">
              <w:rPr>
                <w:sz w:val="24"/>
              </w:rPr>
              <w:t xml:space="preserve">. Подрядчик должен иметь необходимые свидетельства СРО о допуске на проведение строительно-монтажных работ. </w:t>
            </w:r>
          </w:p>
          <w:p w:rsidR="005B0229" w:rsidRPr="006653C4" w:rsidRDefault="006653C4" w:rsidP="00527D7B">
            <w:pPr>
              <w:rPr>
                <w:sz w:val="24"/>
              </w:rPr>
            </w:pPr>
            <w:r w:rsidRPr="006653C4">
              <w:rPr>
                <w:sz w:val="24"/>
              </w:rPr>
              <w:t>10</w:t>
            </w:r>
            <w:r w:rsidR="00F645C4" w:rsidRPr="00F645C4">
              <w:rPr>
                <w:sz w:val="24"/>
              </w:rPr>
              <w:t xml:space="preserve">. </w:t>
            </w:r>
            <w:r w:rsidRPr="00F645C4">
              <w:rPr>
                <w:sz w:val="24"/>
              </w:rPr>
              <w:t xml:space="preserve">Договор с подрядчиком заключается сроком до </w:t>
            </w:r>
            <w:r w:rsidR="00832AC6" w:rsidRPr="00832AC6">
              <w:rPr>
                <w:sz w:val="24"/>
              </w:rPr>
              <w:t>3</w:t>
            </w:r>
            <w:r w:rsidRPr="00267573">
              <w:rPr>
                <w:sz w:val="24"/>
              </w:rPr>
              <w:t xml:space="preserve">1 </w:t>
            </w:r>
            <w:r>
              <w:rPr>
                <w:sz w:val="24"/>
              </w:rPr>
              <w:t>декабря</w:t>
            </w:r>
            <w:r w:rsidRPr="00267573">
              <w:rPr>
                <w:sz w:val="24"/>
              </w:rPr>
              <w:t xml:space="preserve"> 2014г.</w:t>
            </w:r>
            <w:r>
              <w:rPr>
                <w:sz w:val="24"/>
              </w:rPr>
              <w:t xml:space="preserve"> или до выработки объемов.</w:t>
            </w:r>
          </w:p>
          <w:p w:rsidR="006653C4" w:rsidRPr="006653C4" w:rsidRDefault="006653C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6653C4">
              <w:rPr>
                <w:sz w:val="24"/>
              </w:rPr>
              <w:t>1</w:t>
            </w:r>
            <w:r>
              <w:rPr>
                <w:sz w:val="24"/>
              </w:rPr>
              <w:t>. Сдачу объектов осуществить по форме КС-2,КС-3.</w:t>
            </w:r>
          </w:p>
        </w:tc>
      </w:tr>
      <w:tr w:rsidR="005B0229" w:rsidRPr="001B3965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e-mail: e.farrahova@bashtel.ru</w:t>
            </w:r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Главный специалист</w:t>
            </w:r>
            <w:r>
              <w:rPr>
                <w:sz w:val="24"/>
              </w:rPr>
              <w:t xml:space="preserve"> </w:t>
            </w:r>
            <w:r w:rsidRPr="00FE308A">
              <w:rPr>
                <w:sz w:val="24"/>
              </w:rPr>
              <w:t>ЦТЭ</w:t>
            </w:r>
            <w:r w:rsidR="006653C4" w:rsidRPr="00FE308A">
              <w:rPr>
                <w:sz w:val="24"/>
              </w:rPr>
              <w:t xml:space="preserve">                                         </w:t>
            </w:r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ОАО «Башинформсвязь» -</w:t>
            </w:r>
            <w:r w:rsidR="006653C4" w:rsidRPr="00FE308A">
              <w:rPr>
                <w:sz w:val="24"/>
              </w:rPr>
              <w:t xml:space="preserve"> </w:t>
            </w:r>
            <w:r w:rsidRPr="00FE308A">
              <w:rPr>
                <w:sz w:val="24"/>
              </w:rPr>
              <w:t>Янышев Д.Ш.</w:t>
            </w:r>
          </w:p>
          <w:p w:rsidR="006653C4" w:rsidRPr="00FE308A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</w:rPr>
              <w:t>Тел</w:t>
            </w:r>
            <w:r w:rsidR="00FE308A" w:rsidRPr="00FE308A">
              <w:rPr>
                <w:sz w:val="24"/>
                <w:lang w:val="en-US"/>
              </w:rPr>
              <w:t>. 8-347-221-55-99</w:t>
            </w:r>
          </w:p>
          <w:p w:rsidR="005B0229" w:rsidRPr="00FE308A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  <w:lang w:val="en-US"/>
              </w:rPr>
              <w:t xml:space="preserve">e-mail: </w:t>
            </w:r>
            <w:r w:rsidR="00FE308A" w:rsidRPr="00FE308A">
              <w:rPr>
                <w:sz w:val="24"/>
                <w:lang w:val="en-US"/>
              </w:rPr>
              <w:t>YanyshevDSH@bashtel.ru</w:t>
            </w:r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sectPr w:rsidR="005B0229" w:rsidSect="001B39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86A" w:rsidRDefault="000E486A" w:rsidP="005B0229">
      <w:r>
        <w:separator/>
      </w:r>
    </w:p>
  </w:endnote>
  <w:endnote w:type="continuationSeparator" w:id="0">
    <w:p w:rsidR="000E486A" w:rsidRDefault="000E486A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86A" w:rsidRDefault="000E486A" w:rsidP="005B0229">
      <w:r>
        <w:separator/>
      </w:r>
    </w:p>
  </w:footnote>
  <w:footnote w:type="continuationSeparator" w:id="0">
    <w:p w:rsidR="000E486A" w:rsidRDefault="000E486A" w:rsidP="005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E486A"/>
    <w:rsid w:val="00154142"/>
    <w:rsid w:val="00154270"/>
    <w:rsid w:val="0016456D"/>
    <w:rsid w:val="00183380"/>
    <w:rsid w:val="001B3965"/>
    <w:rsid w:val="001B3B64"/>
    <w:rsid w:val="002C4E2B"/>
    <w:rsid w:val="002D4276"/>
    <w:rsid w:val="00314EFE"/>
    <w:rsid w:val="00365BBF"/>
    <w:rsid w:val="003906E5"/>
    <w:rsid w:val="003B0C72"/>
    <w:rsid w:val="003B7B52"/>
    <w:rsid w:val="00432543"/>
    <w:rsid w:val="0045787E"/>
    <w:rsid w:val="00471A26"/>
    <w:rsid w:val="005052D2"/>
    <w:rsid w:val="00516DF6"/>
    <w:rsid w:val="005201B1"/>
    <w:rsid w:val="00527D7B"/>
    <w:rsid w:val="005873FE"/>
    <w:rsid w:val="005941C8"/>
    <w:rsid w:val="005B0229"/>
    <w:rsid w:val="005B5CFF"/>
    <w:rsid w:val="005C7B8B"/>
    <w:rsid w:val="006653C4"/>
    <w:rsid w:val="00747156"/>
    <w:rsid w:val="007506AC"/>
    <w:rsid w:val="007618E9"/>
    <w:rsid w:val="0076652B"/>
    <w:rsid w:val="007E3676"/>
    <w:rsid w:val="007E3BCD"/>
    <w:rsid w:val="0081446B"/>
    <w:rsid w:val="00832AC6"/>
    <w:rsid w:val="008922CA"/>
    <w:rsid w:val="0091339D"/>
    <w:rsid w:val="00953ADE"/>
    <w:rsid w:val="00997DFB"/>
    <w:rsid w:val="009C1A5E"/>
    <w:rsid w:val="009F0BA0"/>
    <w:rsid w:val="00A52CD8"/>
    <w:rsid w:val="00A64930"/>
    <w:rsid w:val="00AC46B6"/>
    <w:rsid w:val="00B37BB6"/>
    <w:rsid w:val="00B66EC2"/>
    <w:rsid w:val="00C03D3D"/>
    <w:rsid w:val="00C20E9A"/>
    <w:rsid w:val="00CE729C"/>
    <w:rsid w:val="00D8118F"/>
    <w:rsid w:val="00D934C7"/>
    <w:rsid w:val="00DA6A9B"/>
    <w:rsid w:val="00DC479A"/>
    <w:rsid w:val="00E545C7"/>
    <w:rsid w:val="00E94AB1"/>
    <w:rsid w:val="00E95D89"/>
    <w:rsid w:val="00F164A6"/>
    <w:rsid w:val="00F46EAF"/>
    <w:rsid w:val="00F645C4"/>
    <w:rsid w:val="00F77863"/>
    <w:rsid w:val="00FA2081"/>
    <w:rsid w:val="00FC2D29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Логинова Ольга Сергеевна</cp:lastModifiedBy>
  <cp:revision>2</cp:revision>
  <dcterms:created xsi:type="dcterms:W3CDTF">2014-08-21T05:38:00Z</dcterms:created>
  <dcterms:modified xsi:type="dcterms:W3CDTF">2014-08-21T05:38:00Z</dcterms:modified>
</cp:coreProperties>
</file>